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82E1" w14:textId="77777777" w:rsidR="00D036A7" w:rsidRPr="008B37B2" w:rsidRDefault="003A0805" w:rsidP="00C91514">
      <w:pPr>
        <w:spacing w:after="0"/>
        <w:ind w:left="540" w:right="540"/>
        <w:rPr>
          <w:rFonts w:asciiTheme="minorHAnsi" w:hAnsiTheme="minorHAnsi" w:cstheme="minorHAnsi"/>
          <w:b/>
          <w:sz w:val="32"/>
          <w:szCs w:val="32"/>
        </w:rPr>
      </w:pPr>
      <w:r w:rsidRPr="008B37B2">
        <w:rPr>
          <w:rFonts w:asciiTheme="minorHAnsi" w:hAnsiTheme="minorHAnsi" w:cstheme="minorHAnsi"/>
          <w:noProof/>
          <w:sz w:val="21"/>
          <w:szCs w:val="21"/>
        </w:rPr>
        <w:drawing>
          <wp:anchor distT="0" distB="0" distL="114300" distR="114300" simplePos="0" relativeHeight="251658240" behindDoc="0" locked="0" layoutInCell="1" allowOverlap="1" wp14:anchorId="3CFD4998" wp14:editId="4EE8FCE6">
            <wp:simplePos x="0" y="0"/>
            <wp:positionH relativeFrom="column">
              <wp:posOffset>3598545</wp:posOffset>
            </wp:positionH>
            <wp:positionV relativeFrom="paragraph">
              <wp:posOffset>-127000</wp:posOffset>
            </wp:positionV>
            <wp:extent cx="3442413" cy="533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42413"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402" w:rsidRPr="008B37B2">
        <w:rPr>
          <w:rFonts w:asciiTheme="minorHAnsi" w:hAnsiTheme="minorHAnsi" w:cstheme="minorHAnsi"/>
          <w:b/>
          <w:sz w:val="32"/>
          <w:szCs w:val="32"/>
        </w:rPr>
        <w:t>PRESS</w:t>
      </w:r>
      <w:r w:rsidR="00D036A7" w:rsidRPr="008B37B2">
        <w:rPr>
          <w:rFonts w:asciiTheme="minorHAnsi" w:hAnsiTheme="minorHAnsi" w:cstheme="minorHAnsi"/>
          <w:b/>
          <w:sz w:val="32"/>
          <w:szCs w:val="32"/>
        </w:rPr>
        <w:t xml:space="preserve"> RELEASE</w:t>
      </w:r>
    </w:p>
    <w:p w14:paraId="68E1AFED" w14:textId="2D7825D8" w:rsidR="00512402" w:rsidRPr="008B37B2" w:rsidRDefault="00112070" w:rsidP="00C91514">
      <w:pPr>
        <w:spacing w:after="0"/>
        <w:ind w:left="540" w:right="540"/>
        <w:rPr>
          <w:rFonts w:asciiTheme="minorHAnsi" w:hAnsiTheme="minorHAnsi" w:cstheme="minorHAnsi"/>
        </w:rPr>
      </w:pPr>
      <w:r w:rsidRPr="008B37B2">
        <w:rPr>
          <w:rFonts w:asciiTheme="minorHAnsi" w:hAnsiTheme="minorHAnsi" w:cstheme="minorHAnsi"/>
        </w:rPr>
        <w:t>January 26</w:t>
      </w:r>
      <w:r w:rsidR="00D5502E" w:rsidRPr="008B37B2">
        <w:rPr>
          <w:rFonts w:asciiTheme="minorHAnsi" w:hAnsiTheme="minorHAnsi" w:cstheme="minorHAnsi"/>
        </w:rPr>
        <w:t>, 202</w:t>
      </w:r>
      <w:r w:rsidRPr="008B37B2">
        <w:rPr>
          <w:rFonts w:asciiTheme="minorHAnsi" w:hAnsiTheme="minorHAnsi" w:cstheme="minorHAnsi"/>
        </w:rPr>
        <w:t>3</w:t>
      </w:r>
    </w:p>
    <w:p w14:paraId="35270E29" w14:textId="77777777" w:rsidR="00512402" w:rsidRPr="008B37B2" w:rsidRDefault="00512402" w:rsidP="00C91514">
      <w:pPr>
        <w:spacing w:after="0"/>
        <w:ind w:left="540" w:right="540"/>
        <w:rPr>
          <w:rFonts w:asciiTheme="minorHAnsi" w:hAnsiTheme="minorHAnsi" w:cstheme="minorHAnsi"/>
        </w:rPr>
      </w:pPr>
    </w:p>
    <w:p w14:paraId="3657066C" w14:textId="77777777" w:rsidR="00512402" w:rsidRPr="008B37B2" w:rsidRDefault="00512402" w:rsidP="00C91514">
      <w:pPr>
        <w:spacing w:after="0"/>
        <w:ind w:left="540" w:right="540"/>
        <w:rPr>
          <w:rFonts w:asciiTheme="minorHAnsi" w:hAnsiTheme="minorHAnsi" w:cstheme="minorHAnsi"/>
          <w:b/>
        </w:rPr>
      </w:pPr>
      <w:r w:rsidRPr="008B37B2">
        <w:rPr>
          <w:rFonts w:asciiTheme="minorHAnsi" w:hAnsiTheme="minorHAnsi" w:cstheme="minorHAnsi"/>
          <w:b/>
        </w:rPr>
        <w:t>FOR IMMEDIATE RELEASE</w:t>
      </w:r>
    </w:p>
    <w:p w14:paraId="439E3AAC" w14:textId="1238261E" w:rsidR="00D036A7" w:rsidRPr="008B37B2" w:rsidRDefault="00D036A7" w:rsidP="00C91514">
      <w:pPr>
        <w:spacing w:after="0" w:line="240" w:lineRule="auto"/>
        <w:ind w:left="540" w:right="540"/>
        <w:rPr>
          <w:rFonts w:asciiTheme="minorHAnsi" w:hAnsiTheme="minorHAnsi" w:cstheme="minorHAnsi"/>
        </w:rPr>
      </w:pPr>
      <w:r w:rsidRPr="008B37B2">
        <w:rPr>
          <w:rFonts w:asciiTheme="minorHAnsi" w:hAnsiTheme="minorHAnsi" w:cstheme="minorHAnsi"/>
        </w:rPr>
        <w:t xml:space="preserve">Contact: </w:t>
      </w:r>
      <w:r w:rsidR="00593175" w:rsidRPr="008B37B2">
        <w:rPr>
          <w:rFonts w:asciiTheme="minorHAnsi" w:hAnsiTheme="minorHAnsi" w:cstheme="minorHAnsi"/>
        </w:rPr>
        <w:t xml:space="preserve"> </w:t>
      </w:r>
      <w:r w:rsidR="00112070" w:rsidRPr="008B37B2">
        <w:rPr>
          <w:rFonts w:asciiTheme="minorHAnsi" w:hAnsiTheme="minorHAnsi" w:cstheme="minorHAnsi"/>
        </w:rPr>
        <w:t>Max Gus</w:t>
      </w:r>
      <w:r w:rsidR="00512402" w:rsidRPr="008B37B2">
        <w:rPr>
          <w:rFonts w:asciiTheme="minorHAnsi" w:hAnsiTheme="minorHAnsi" w:cstheme="minorHAnsi"/>
        </w:rPr>
        <w:br/>
      </w:r>
      <w:r w:rsidR="00112070" w:rsidRPr="008B37B2">
        <w:rPr>
          <w:rFonts w:asciiTheme="minorHAnsi" w:hAnsiTheme="minorHAnsi" w:cstheme="minorHAnsi"/>
        </w:rPr>
        <w:t>Public Relations</w:t>
      </w:r>
      <w:r w:rsidR="003A0805" w:rsidRPr="008B37B2">
        <w:rPr>
          <w:rFonts w:asciiTheme="minorHAnsi" w:hAnsiTheme="minorHAnsi" w:cstheme="minorHAnsi"/>
        </w:rPr>
        <w:t xml:space="preserve">, </w:t>
      </w:r>
      <w:r w:rsidR="00D5502E" w:rsidRPr="008B37B2">
        <w:rPr>
          <w:rFonts w:asciiTheme="minorHAnsi" w:hAnsiTheme="minorHAnsi" w:cstheme="minorHAnsi"/>
        </w:rPr>
        <w:t>Construction Industry Education Foundation</w:t>
      </w:r>
      <w:r w:rsidR="00512402" w:rsidRPr="008B37B2">
        <w:rPr>
          <w:rFonts w:asciiTheme="minorHAnsi" w:hAnsiTheme="minorHAnsi" w:cstheme="minorHAnsi"/>
        </w:rPr>
        <w:br/>
        <w:t>916.</w:t>
      </w:r>
      <w:r w:rsidR="00B200CB" w:rsidRPr="008B37B2">
        <w:rPr>
          <w:rFonts w:asciiTheme="minorHAnsi" w:hAnsiTheme="minorHAnsi" w:cstheme="minorHAnsi"/>
        </w:rPr>
        <w:t>995.1399</w:t>
      </w:r>
      <w:r w:rsidR="003A0805" w:rsidRPr="008B37B2">
        <w:rPr>
          <w:rFonts w:asciiTheme="minorHAnsi" w:hAnsiTheme="minorHAnsi" w:cstheme="minorHAnsi"/>
        </w:rPr>
        <w:t xml:space="preserve">   |   </w:t>
      </w:r>
      <w:r w:rsidR="00112070" w:rsidRPr="008B37B2">
        <w:rPr>
          <w:rFonts w:asciiTheme="minorHAnsi" w:hAnsiTheme="minorHAnsi" w:cstheme="minorHAnsi"/>
        </w:rPr>
        <w:t>mgus</w:t>
      </w:r>
      <w:r w:rsidR="00512402" w:rsidRPr="008B37B2">
        <w:rPr>
          <w:rFonts w:asciiTheme="minorHAnsi" w:hAnsiTheme="minorHAnsi" w:cstheme="minorHAnsi"/>
        </w:rPr>
        <w:t>@</w:t>
      </w:r>
      <w:r w:rsidR="00D5502E" w:rsidRPr="008B37B2">
        <w:rPr>
          <w:rFonts w:asciiTheme="minorHAnsi" w:hAnsiTheme="minorHAnsi" w:cstheme="minorHAnsi"/>
        </w:rPr>
        <w:t>cie.foundation</w:t>
      </w:r>
    </w:p>
    <w:p w14:paraId="283D9F5E" w14:textId="77777777" w:rsidR="00D036A7" w:rsidRPr="008B37B2" w:rsidRDefault="00D036A7" w:rsidP="00C91514">
      <w:pPr>
        <w:spacing w:after="0"/>
        <w:ind w:left="540" w:right="540"/>
        <w:rPr>
          <w:rFonts w:asciiTheme="minorHAnsi" w:hAnsiTheme="minorHAnsi" w:cstheme="minorHAnsi"/>
        </w:rPr>
      </w:pPr>
    </w:p>
    <w:p w14:paraId="6CD9F5E6" w14:textId="3ED96CCA" w:rsidR="00112070" w:rsidRPr="008B37B2" w:rsidRDefault="00112070" w:rsidP="00112070">
      <w:pPr>
        <w:shd w:val="clear" w:color="auto" w:fill="FFFFFF"/>
        <w:spacing w:after="100" w:afterAutospacing="1" w:line="240" w:lineRule="auto"/>
        <w:jc w:val="center"/>
        <w:rPr>
          <w:rFonts w:ascii="Times New Roman" w:hAnsi="Times New Roman"/>
          <w:b/>
          <w:bCs/>
          <w:sz w:val="27"/>
          <w:szCs w:val="27"/>
        </w:rPr>
      </w:pPr>
      <w:r w:rsidRPr="008B37B2">
        <w:rPr>
          <w:rStyle w:val="Strong"/>
          <w:rFonts w:ascii="Times New Roman" w:hAnsi="Times New Roman"/>
          <w:sz w:val="27"/>
          <w:szCs w:val="27"/>
        </w:rPr>
        <w:t>UC DAVIS HOSPICE CHILDREN RECEIVE CHRISTMAS GIFTS                                              SPONSORED BY THE CONSTRUCTION INDUSTRY</w:t>
      </w:r>
    </w:p>
    <w:p w14:paraId="00BB75FD" w14:textId="77777777" w:rsidR="00112070" w:rsidRPr="008B37B2" w:rsidRDefault="00112070" w:rsidP="00112070">
      <w:pPr>
        <w:shd w:val="clear" w:color="auto" w:fill="FFFFFF"/>
        <w:spacing w:before="100" w:beforeAutospacing="1" w:after="100" w:afterAutospacing="1"/>
        <w:jc w:val="center"/>
        <w:rPr>
          <w:rFonts w:ascii="Times New Roman" w:hAnsi="Times New Roman"/>
          <w:sz w:val="27"/>
          <w:szCs w:val="27"/>
        </w:rPr>
      </w:pPr>
      <w:r w:rsidRPr="008B37B2">
        <w:rPr>
          <w:rStyle w:val="Emphasis"/>
          <w:rFonts w:ascii="Times New Roman" w:hAnsi="Times New Roman"/>
          <w:sz w:val="27"/>
          <w:szCs w:val="27"/>
        </w:rPr>
        <w:t>Inaugural event to collect toys and funds for area children</w:t>
      </w:r>
    </w:p>
    <w:p w14:paraId="32AA2116" w14:textId="3B9E94B1" w:rsidR="00112070" w:rsidRPr="008B37B2" w:rsidRDefault="00112070" w:rsidP="00112070">
      <w:pPr>
        <w:shd w:val="clear" w:color="auto" w:fill="FFFFFF"/>
        <w:spacing w:before="100" w:beforeAutospacing="1" w:after="100" w:afterAutospacing="1"/>
        <w:rPr>
          <w:rFonts w:ascii="Times New Roman" w:hAnsi="Times New Roman"/>
        </w:rPr>
      </w:pPr>
      <w:r w:rsidRPr="008B37B2">
        <w:rPr>
          <w:rStyle w:val="Strong"/>
          <w:rFonts w:ascii="Times New Roman" w:hAnsi="Times New Roman"/>
        </w:rPr>
        <w:t>SACRAMENTO, CA</w:t>
      </w:r>
      <w:r w:rsidRPr="008B37B2">
        <w:rPr>
          <w:rFonts w:ascii="Times New Roman" w:hAnsi="Times New Roman"/>
        </w:rPr>
        <w:t xml:space="preserve"> – Sacramento Region Builders Exchange (SRBX) and Construction Industry Education Foundation (CIEF) hosted </w:t>
      </w:r>
      <w:r w:rsidR="00750B0B" w:rsidRPr="008B37B2">
        <w:rPr>
          <w:rFonts w:ascii="Times New Roman" w:hAnsi="Times New Roman"/>
        </w:rPr>
        <w:t xml:space="preserve">Contractors Caring for Kids, </w:t>
      </w:r>
      <w:r w:rsidRPr="008B37B2">
        <w:rPr>
          <w:rFonts w:ascii="Times New Roman" w:hAnsi="Times New Roman"/>
        </w:rPr>
        <w:t>a toy collection and fundraiser</w:t>
      </w:r>
      <w:r w:rsidR="0079089B" w:rsidRPr="008B37B2">
        <w:rPr>
          <w:rFonts w:ascii="Times New Roman" w:hAnsi="Times New Roman"/>
        </w:rPr>
        <w:t xml:space="preserve"> </w:t>
      </w:r>
      <w:r w:rsidRPr="008B37B2">
        <w:rPr>
          <w:rFonts w:ascii="Times New Roman" w:hAnsi="Times New Roman"/>
        </w:rPr>
        <w:t>on December 15, 2022, at the SRBX building</w:t>
      </w:r>
      <w:r w:rsidR="00750B0B" w:rsidRPr="008B37B2">
        <w:rPr>
          <w:rFonts w:ascii="Times New Roman" w:hAnsi="Times New Roman"/>
        </w:rPr>
        <w:t xml:space="preserve"> in Sacramento</w:t>
      </w:r>
      <w:r w:rsidRPr="008B37B2">
        <w:rPr>
          <w:rFonts w:ascii="Times New Roman" w:hAnsi="Times New Roman"/>
        </w:rPr>
        <w:t xml:space="preserve">. Over 3,500 donated toys, clothes, and bikes were then sorted by age and brought to local charities and hospitals in the area. </w:t>
      </w:r>
    </w:p>
    <w:p w14:paraId="43C408FB" w14:textId="072C2F98" w:rsidR="00112070" w:rsidRPr="008B37B2" w:rsidRDefault="00112070" w:rsidP="00112070">
      <w:pPr>
        <w:shd w:val="clear" w:color="auto" w:fill="FFFFFF"/>
        <w:spacing w:before="100" w:beforeAutospacing="1" w:after="100" w:afterAutospacing="1"/>
        <w:rPr>
          <w:rFonts w:ascii="Times New Roman" w:hAnsi="Times New Roman"/>
        </w:rPr>
      </w:pPr>
      <w:r w:rsidRPr="008B37B2">
        <w:rPr>
          <w:rFonts w:ascii="Times New Roman" w:hAnsi="Times New Roman"/>
        </w:rPr>
        <w:t>“</w:t>
      </w:r>
      <w:r w:rsidR="0079089B" w:rsidRPr="008B37B2">
        <w:rPr>
          <w:rFonts w:ascii="Times New Roman" w:hAnsi="Times New Roman"/>
        </w:rPr>
        <w:t>The generosity of our industry is sublime</w:t>
      </w:r>
      <w:r w:rsidRPr="008B37B2">
        <w:rPr>
          <w:rFonts w:ascii="Times New Roman" w:hAnsi="Times New Roman"/>
        </w:rPr>
        <w:t xml:space="preserve">,” said </w:t>
      </w:r>
      <w:r w:rsidR="0079089B" w:rsidRPr="008B37B2">
        <w:rPr>
          <w:rFonts w:ascii="Times New Roman" w:hAnsi="Times New Roman"/>
        </w:rPr>
        <w:t>Tim Murphy</w:t>
      </w:r>
      <w:r w:rsidRPr="008B37B2">
        <w:rPr>
          <w:rFonts w:ascii="Times New Roman" w:hAnsi="Times New Roman"/>
        </w:rPr>
        <w:t xml:space="preserve">, </w:t>
      </w:r>
      <w:r w:rsidR="0079089B" w:rsidRPr="008B37B2">
        <w:rPr>
          <w:rFonts w:ascii="Times New Roman" w:hAnsi="Times New Roman"/>
        </w:rPr>
        <w:t>SRBX’s Chief Executive Officer</w:t>
      </w:r>
      <w:r w:rsidRPr="008B37B2">
        <w:rPr>
          <w:rFonts w:ascii="Times New Roman" w:hAnsi="Times New Roman"/>
        </w:rPr>
        <w:t>. “We are honored to</w:t>
      </w:r>
      <w:r w:rsidR="0079089B" w:rsidRPr="008B37B2">
        <w:rPr>
          <w:rFonts w:ascii="Times New Roman" w:hAnsi="Times New Roman"/>
        </w:rPr>
        <w:t xml:space="preserve"> be able to organize an event that can help make these kids Christmas’ a little brighter and provide to those in need</w:t>
      </w:r>
      <w:r w:rsidRPr="008B37B2">
        <w:rPr>
          <w:rFonts w:ascii="Times New Roman" w:hAnsi="Times New Roman"/>
        </w:rPr>
        <w:t>.”</w:t>
      </w:r>
    </w:p>
    <w:p w14:paraId="52B741AA" w14:textId="7287E277" w:rsidR="0079089B" w:rsidRPr="008B37B2" w:rsidRDefault="0079089B" w:rsidP="00112070">
      <w:pPr>
        <w:shd w:val="clear" w:color="auto" w:fill="FFFFFF"/>
        <w:spacing w:before="100" w:beforeAutospacing="1" w:after="100" w:afterAutospacing="1"/>
        <w:rPr>
          <w:rFonts w:ascii="Times New Roman" w:hAnsi="Times New Roman"/>
        </w:rPr>
      </w:pPr>
      <w:r w:rsidRPr="008B37B2">
        <w:rPr>
          <w:rFonts w:ascii="Times New Roman" w:hAnsi="Times New Roman"/>
        </w:rPr>
        <w:t xml:space="preserve">Over 45 companies participated in donating toys, books, clothing, and bikes. The event takes place annually at the SRBX building. Following the event, CIEF Event Coordinator Jamie Cowden worked with Enterprise Car/Truck Rentals to deliver </w:t>
      </w:r>
      <w:r w:rsidR="00E225C4" w:rsidRPr="008B37B2">
        <w:rPr>
          <w:rFonts w:ascii="Times New Roman" w:hAnsi="Times New Roman"/>
        </w:rPr>
        <w:t>donations to UC Davis Hospice</w:t>
      </w:r>
      <w:r w:rsidR="00750B0B" w:rsidRPr="008B37B2">
        <w:rPr>
          <w:rFonts w:ascii="Times New Roman" w:hAnsi="Times New Roman"/>
        </w:rPr>
        <w:t xml:space="preserve"> and other charities</w:t>
      </w:r>
      <w:r w:rsidRPr="008B37B2">
        <w:rPr>
          <w:rFonts w:ascii="Times New Roman" w:hAnsi="Times New Roman"/>
        </w:rPr>
        <w:t>.</w:t>
      </w:r>
    </w:p>
    <w:p w14:paraId="1D3B7F5C" w14:textId="3131A738" w:rsidR="00112070" w:rsidRPr="008B37B2" w:rsidRDefault="00E225C4" w:rsidP="00112070">
      <w:pPr>
        <w:shd w:val="clear" w:color="auto" w:fill="FFFFFF"/>
        <w:spacing w:before="100" w:beforeAutospacing="1" w:after="100" w:afterAutospacing="1"/>
        <w:rPr>
          <w:rFonts w:ascii="Times New Roman" w:hAnsi="Times New Roman"/>
        </w:rPr>
      </w:pPr>
      <w:r w:rsidRPr="008B37B2">
        <w:rPr>
          <w:rFonts w:ascii="Times New Roman" w:hAnsi="Times New Roman"/>
        </w:rPr>
        <w:t>Cowden</w:t>
      </w:r>
      <w:r w:rsidR="00112070" w:rsidRPr="008B37B2">
        <w:rPr>
          <w:rFonts w:ascii="Times New Roman" w:hAnsi="Times New Roman"/>
        </w:rPr>
        <w:t xml:space="preserve"> expressed appreciation </w:t>
      </w:r>
      <w:r w:rsidRPr="008B37B2">
        <w:rPr>
          <w:rFonts w:ascii="Times New Roman" w:hAnsi="Times New Roman"/>
        </w:rPr>
        <w:t>for the event’s efforts for the hospital</w:t>
      </w:r>
      <w:r w:rsidR="00112070" w:rsidRPr="008B37B2">
        <w:rPr>
          <w:rFonts w:ascii="Times New Roman" w:hAnsi="Times New Roman"/>
        </w:rPr>
        <w:t xml:space="preserve">. “I’m proud to work for a company that </w:t>
      </w:r>
      <w:r w:rsidR="00750B0B" w:rsidRPr="008B37B2">
        <w:rPr>
          <w:rFonts w:ascii="Times New Roman" w:hAnsi="Times New Roman"/>
        </w:rPr>
        <w:t xml:space="preserve">is willing to support </w:t>
      </w:r>
      <w:r w:rsidR="00112070" w:rsidRPr="008B37B2">
        <w:rPr>
          <w:rFonts w:ascii="Times New Roman" w:hAnsi="Times New Roman"/>
        </w:rPr>
        <w:t xml:space="preserve">the importance of the work we are doing at </w:t>
      </w:r>
      <w:r w:rsidRPr="008B37B2">
        <w:rPr>
          <w:rFonts w:ascii="Times New Roman" w:hAnsi="Times New Roman"/>
        </w:rPr>
        <w:t>Contractors Caring for</w:t>
      </w:r>
      <w:r w:rsidR="00750B0B" w:rsidRPr="008B37B2">
        <w:rPr>
          <w:rFonts w:ascii="Times New Roman" w:hAnsi="Times New Roman"/>
        </w:rPr>
        <w:t xml:space="preserve"> Kids. </w:t>
      </w:r>
      <w:r w:rsidRPr="008B37B2">
        <w:rPr>
          <w:rFonts w:ascii="Times New Roman" w:hAnsi="Times New Roman"/>
        </w:rPr>
        <w:t>It means everything to</w:t>
      </w:r>
      <w:r w:rsidR="00750B0B" w:rsidRPr="008B37B2">
        <w:rPr>
          <w:rFonts w:ascii="Times New Roman" w:hAnsi="Times New Roman"/>
        </w:rPr>
        <w:t xml:space="preserve"> bring these kids joy</w:t>
      </w:r>
      <w:r w:rsidRPr="008B37B2">
        <w:rPr>
          <w:rFonts w:ascii="Times New Roman" w:hAnsi="Times New Roman"/>
        </w:rPr>
        <w:t>.”</w:t>
      </w:r>
    </w:p>
    <w:p w14:paraId="5EF4985D" w14:textId="730B5E09" w:rsidR="00E225C4" w:rsidRPr="008B37B2" w:rsidRDefault="00E225C4" w:rsidP="00112070">
      <w:pPr>
        <w:shd w:val="clear" w:color="auto" w:fill="FFFFFF"/>
        <w:spacing w:before="100" w:beforeAutospacing="1" w:after="100" w:afterAutospacing="1"/>
        <w:rPr>
          <w:rFonts w:ascii="Times New Roman" w:hAnsi="Times New Roman"/>
        </w:rPr>
      </w:pPr>
      <w:r w:rsidRPr="008B37B2">
        <w:rPr>
          <w:rFonts w:ascii="Times New Roman" w:hAnsi="Times New Roman"/>
        </w:rPr>
        <w:t xml:space="preserve">UC Davis </w:t>
      </w:r>
      <w:r w:rsidR="008B37B2" w:rsidRPr="008B37B2">
        <w:rPr>
          <w:rFonts w:ascii="Times New Roman" w:hAnsi="Times New Roman"/>
        </w:rPr>
        <w:t>H</w:t>
      </w:r>
      <w:r w:rsidRPr="008B37B2">
        <w:rPr>
          <w:rFonts w:ascii="Times New Roman" w:hAnsi="Times New Roman"/>
        </w:rPr>
        <w:t xml:space="preserve">ospice </w:t>
      </w:r>
      <w:r w:rsidR="008B37B2" w:rsidRPr="008B37B2">
        <w:rPr>
          <w:rFonts w:ascii="Times New Roman" w:hAnsi="Times New Roman"/>
        </w:rPr>
        <w:t>V</w:t>
      </w:r>
      <w:r w:rsidRPr="008B37B2">
        <w:rPr>
          <w:rFonts w:ascii="Times New Roman" w:hAnsi="Times New Roman"/>
        </w:rPr>
        <w:t>olunteer</w:t>
      </w:r>
      <w:r w:rsidR="008B37B2" w:rsidRPr="008B37B2">
        <w:rPr>
          <w:rFonts w:ascii="Times New Roman" w:hAnsi="Times New Roman"/>
        </w:rPr>
        <w:t xml:space="preserve"> Coordinator</w:t>
      </w:r>
      <w:r w:rsidRPr="008B37B2">
        <w:rPr>
          <w:rFonts w:ascii="Times New Roman" w:hAnsi="Times New Roman"/>
        </w:rPr>
        <w:t xml:space="preserve"> </w:t>
      </w:r>
      <w:r w:rsidR="001A149A">
        <w:rPr>
          <w:rFonts w:ascii="Times New Roman" w:hAnsi="Times New Roman"/>
        </w:rPr>
        <w:t xml:space="preserve">Erin </w:t>
      </w:r>
      <w:r w:rsidR="00515D2D">
        <w:rPr>
          <w:rFonts w:ascii="Times New Roman" w:hAnsi="Times New Roman"/>
        </w:rPr>
        <w:t>Bjork</w:t>
      </w:r>
      <w:r w:rsidR="008B37B2" w:rsidRPr="008B37B2">
        <w:rPr>
          <w:rFonts w:ascii="Times New Roman" w:hAnsi="Times New Roman"/>
        </w:rPr>
        <w:t xml:space="preserve"> </w:t>
      </w:r>
      <w:r w:rsidRPr="008B37B2">
        <w:rPr>
          <w:rFonts w:ascii="Times New Roman" w:hAnsi="Times New Roman"/>
        </w:rPr>
        <w:t xml:space="preserve">then </w:t>
      </w:r>
      <w:r w:rsidR="008B37B2" w:rsidRPr="008B37B2">
        <w:rPr>
          <w:rFonts w:ascii="Times New Roman" w:hAnsi="Times New Roman"/>
        </w:rPr>
        <w:t xml:space="preserve">worked with hospice staff and volunteers to </w:t>
      </w:r>
      <w:r w:rsidRPr="008B37B2">
        <w:rPr>
          <w:rFonts w:ascii="Times New Roman" w:hAnsi="Times New Roman"/>
        </w:rPr>
        <w:t>sort</w:t>
      </w:r>
      <w:r w:rsidR="00750B0B" w:rsidRPr="008B37B2">
        <w:rPr>
          <w:rFonts w:ascii="Times New Roman" w:hAnsi="Times New Roman"/>
        </w:rPr>
        <w:t xml:space="preserve"> and </w:t>
      </w:r>
      <w:r w:rsidR="008B37B2" w:rsidRPr="008B37B2">
        <w:rPr>
          <w:rFonts w:ascii="Times New Roman" w:hAnsi="Times New Roman"/>
        </w:rPr>
        <w:t>distribute</w:t>
      </w:r>
      <w:r w:rsidR="00750B0B" w:rsidRPr="008B37B2">
        <w:rPr>
          <w:rFonts w:ascii="Times New Roman" w:hAnsi="Times New Roman"/>
        </w:rPr>
        <w:t xml:space="preserve"> the</w:t>
      </w:r>
      <w:r w:rsidRPr="008B37B2">
        <w:rPr>
          <w:rFonts w:ascii="Times New Roman" w:hAnsi="Times New Roman"/>
        </w:rPr>
        <w:t xml:space="preserve"> toys for nominated children and families</w:t>
      </w:r>
      <w:r w:rsidR="00750B0B" w:rsidRPr="008B37B2">
        <w:rPr>
          <w:rFonts w:ascii="Times New Roman" w:hAnsi="Times New Roman"/>
        </w:rPr>
        <w:t xml:space="preserve"> at the hospital</w:t>
      </w:r>
      <w:r w:rsidR="008B37B2" w:rsidRPr="008B37B2">
        <w:rPr>
          <w:rFonts w:ascii="Times New Roman" w:hAnsi="Times New Roman"/>
        </w:rPr>
        <w:t xml:space="preserve">, using wrapping paper, ribbons, and bows donated from </w:t>
      </w:r>
      <w:r w:rsidR="008B37B2" w:rsidRPr="008B37B2">
        <w:rPr>
          <w:rFonts w:ascii="Times New Roman" w:hAnsi="Times New Roman"/>
          <w:shd w:val="clear" w:color="auto" w:fill="FFFFFF"/>
        </w:rPr>
        <w:t xml:space="preserve">local Jesuit High School Student Andrew Schmidt. </w:t>
      </w:r>
    </w:p>
    <w:p w14:paraId="089B1396" w14:textId="529FF884" w:rsidR="00112070" w:rsidRPr="008B37B2" w:rsidRDefault="00112070" w:rsidP="00112070">
      <w:pPr>
        <w:shd w:val="clear" w:color="auto" w:fill="FFFFFF"/>
        <w:spacing w:before="100" w:beforeAutospacing="1" w:after="100" w:afterAutospacing="1"/>
        <w:rPr>
          <w:rFonts w:ascii="Times New Roman" w:hAnsi="Times New Roman"/>
        </w:rPr>
      </w:pPr>
      <w:r w:rsidRPr="008B37B2">
        <w:rPr>
          <w:rStyle w:val="Strong"/>
          <w:rFonts w:ascii="Times New Roman" w:hAnsi="Times New Roman"/>
        </w:rPr>
        <w:t xml:space="preserve">ABOUT </w:t>
      </w:r>
      <w:r w:rsidR="00E225C4" w:rsidRPr="008B37B2">
        <w:rPr>
          <w:rStyle w:val="Strong"/>
          <w:rFonts w:ascii="Times New Roman" w:hAnsi="Times New Roman"/>
        </w:rPr>
        <w:t>SRBX</w:t>
      </w:r>
      <w:r w:rsidRPr="008B37B2">
        <w:rPr>
          <w:rFonts w:ascii="Times New Roman" w:hAnsi="Times New Roman"/>
          <w:b/>
          <w:bCs/>
        </w:rPr>
        <w:br/>
      </w:r>
      <w:r w:rsidR="00750B0B" w:rsidRPr="008B37B2">
        <w:rPr>
          <w:rFonts w:ascii="Times New Roman" w:hAnsi="Times New Roman"/>
          <w:shd w:val="clear" w:color="auto" w:fill="FFFFFF"/>
        </w:rPr>
        <w:t>The Sacramento Builders’ Exchange dates back to October 1901 when a group of local builders (long before licensed contractors) formed an association for the purpose of discussing common problems and exchanging ideas relating to their crafts. At that time the organization was incorporated as the Builders Association of Sacramento County. The original association has developed into one of the largest and most active Builders’ Exchanges in the Western United States and is recognized as one of the leading organizations representing the overall construction industry in Northern California.</w:t>
      </w:r>
    </w:p>
    <w:p w14:paraId="4CD6996D" w14:textId="73F1424B" w:rsidR="006010A8" w:rsidRDefault="00112070" w:rsidP="008B37B2">
      <w:pPr>
        <w:shd w:val="clear" w:color="auto" w:fill="FFFFFF"/>
        <w:spacing w:before="100" w:beforeAutospacing="1" w:after="100" w:afterAutospacing="1"/>
        <w:rPr>
          <w:rFonts w:ascii="Times New Roman" w:hAnsi="Times New Roman"/>
          <w:shd w:val="clear" w:color="auto" w:fill="FFFFFF"/>
        </w:rPr>
      </w:pPr>
      <w:r w:rsidRPr="008B37B2">
        <w:rPr>
          <w:rStyle w:val="Strong"/>
          <w:rFonts w:ascii="Times New Roman" w:hAnsi="Times New Roman"/>
        </w:rPr>
        <w:t xml:space="preserve">ABOUT </w:t>
      </w:r>
      <w:r w:rsidR="00E225C4" w:rsidRPr="008B37B2">
        <w:rPr>
          <w:rStyle w:val="Strong"/>
          <w:rFonts w:ascii="Times New Roman" w:hAnsi="Times New Roman"/>
        </w:rPr>
        <w:t>CIEF</w:t>
      </w:r>
      <w:r w:rsidRPr="008B37B2">
        <w:rPr>
          <w:rFonts w:ascii="Times New Roman" w:hAnsi="Times New Roman"/>
          <w:b/>
          <w:bCs/>
        </w:rPr>
        <w:br/>
      </w:r>
      <w:r w:rsidR="00E225C4" w:rsidRPr="008B37B2">
        <w:rPr>
          <w:rFonts w:ascii="Times New Roman" w:hAnsi="Times New Roman"/>
          <w:shd w:val="clear" w:color="auto" w:fill="FFFFFF"/>
        </w:rPr>
        <w:t>Born out of the Sacramento Regional Builders Exchange which was founded in 1901, CIEF works to introduce and engage high school students and young adults to the rewarding careers available in the built environment. In 2022, CIEF served more than 5,000 students through programs and awarded more than $100,000 in academic and summer program scholarships</w:t>
      </w:r>
      <w:r w:rsidR="008B37B2">
        <w:rPr>
          <w:rFonts w:ascii="Times New Roman" w:hAnsi="Times New Roman"/>
          <w:shd w:val="clear" w:color="auto" w:fill="FFFFFF"/>
        </w:rPr>
        <w:t>.</w:t>
      </w:r>
    </w:p>
    <w:p w14:paraId="098936EE" w14:textId="700CF4E4" w:rsidR="008B37B2" w:rsidRDefault="008B37B2" w:rsidP="008B37B2">
      <w:pPr>
        <w:shd w:val="clear" w:color="auto" w:fill="FFFFFF"/>
        <w:spacing w:before="100" w:beforeAutospacing="1" w:after="100" w:afterAutospacing="1"/>
        <w:rPr>
          <w:rFonts w:ascii="Times New Roman" w:hAnsi="Times New Roman"/>
          <w:shd w:val="clear" w:color="auto" w:fill="FFFFFF"/>
        </w:rPr>
      </w:pPr>
    </w:p>
    <w:p w14:paraId="3C1BC404" w14:textId="77777777" w:rsidR="008B37B2" w:rsidRPr="008B37B2" w:rsidRDefault="008B37B2" w:rsidP="008B37B2">
      <w:pPr>
        <w:shd w:val="clear" w:color="auto" w:fill="FFFFFF"/>
        <w:spacing w:before="100" w:beforeAutospacing="1" w:after="100" w:afterAutospacing="1"/>
        <w:rPr>
          <w:rFonts w:ascii="Times New Roman" w:hAnsi="Times New Roman"/>
        </w:rPr>
      </w:pPr>
    </w:p>
    <w:p w14:paraId="45A7BFA9" w14:textId="780B7684" w:rsidR="00F43E94" w:rsidRPr="008B37B2" w:rsidRDefault="00D036A7" w:rsidP="009912FD">
      <w:pPr>
        <w:spacing w:after="0"/>
        <w:ind w:left="540" w:right="540"/>
        <w:jc w:val="center"/>
        <w:rPr>
          <w:rFonts w:ascii="Times New Roman" w:hAnsi="Times New Roman"/>
          <w:b/>
          <w:i/>
        </w:rPr>
      </w:pPr>
      <w:r w:rsidRPr="008B37B2">
        <w:rPr>
          <w:rFonts w:ascii="Times New Roman" w:hAnsi="Times New Roman"/>
          <w:b/>
          <w:i/>
        </w:rPr>
        <w:lastRenderedPageBreak/>
        <w:t>For more info</w:t>
      </w:r>
      <w:r w:rsidR="00661398" w:rsidRPr="008B37B2">
        <w:rPr>
          <w:rFonts w:ascii="Times New Roman" w:hAnsi="Times New Roman"/>
          <w:b/>
          <w:i/>
        </w:rPr>
        <w:t xml:space="preserve">rmation about </w:t>
      </w:r>
      <w:r w:rsidR="00750B0B" w:rsidRPr="008B37B2">
        <w:rPr>
          <w:rFonts w:ascii="Times New Roman" w:hAnsi="Times New Roman"/>
          <w:b/>
          <w:i/>
        </w:rPr>
        <w:t>Contractors Caring for Kids</w:t>
      </w:r>
      <w:r w:rsidR="00F43E94" w:rsidRPr="008B37B2">
        <w:rPr>
          <w:rFonts w:ascii="Times New Roman" w:hAnsi="Times New Roman"/>
          <w:b/>
          <w:i/>
        </w:rPr>
        <w:t xml:space="preserve">, </w:t>
      </w:r>
    </w:p>
    <w:p w14:paraId="274CBEC0" w14:textId="1A8B263A" w:rsidR="008B37B2" w:rsidRPr="008B37B2" w:rsidRDefault="00F43E94" w:rsidP="009912FD">
      <w:pPr>
        <w:spacing w:after="0"/>
        <w:ind w:left="540" w:right="540"/>
        <w:jc w:val="center"/>
        <w:rPr>
          <w:rFonts w:ascii="Times New Roman" w:hAnsi="Times New Roman"/>
          <w:b/>
          <w:i/>
        </w:rPr>
      </w:pPr>
      <w:r w:rsidRPr="008B37B2">
        <w:rPr>
          <w:rFonts w:ascii="Times New Roman" w:hAnsi="Times New Roman"/>
          <w:b/>
          <w:i/>
        </w:rPr>
        <w:t xml:space="preserve"> visit </w:t>
      </w:r>
      <w:hyperlink r:id="rId11" w:history="1">
        <w:r w:rsidR="008B37B2" w:rsidRPr="008B37B2">
          <w:rPr>
            <w:rStyle w:val="Hyperlink"/>
            <w:rFonts w:ascii="Times New Roman" w:hAnsi="Times New Roman"/>
            <w:b/>
            <w:i/>
            <w:color w:val="auto"/>
          </w:rPr>
          <w:t>https://www.cie.foundation/</w:t>
        </w:r>
      </w:hyperlink>
    </w:p>
    <w:p w14:paraId="03F3D9F5" w14:textId="5FB7BFFA" w:rsidR="0053631B" w:rsidRPr="00750B0B" w:rsidRDefault="00593175" w:rsidP="009912FD">
      <w:pPr>
        <w:spacing w:after="0"/>
        <w:ind w:left="540" w:right="540"/>
        <w:jc w:val="center"/>
        <w:rPr>
          <w:rFonts w:ascii="Times New Roman" w:hAnsi="Times New Roman"/>
          <w:b/>
          <w:i/>
        </w:rPr>
      </w:pPr>
      <w:r w:rsidRPr="00750B0B">
        <w:rPr>
          <w:rFonts w:ascii="Times New Roman" w:hAnsi="Times New Roman"/>
          <w:b/>
        </w:rPr>
        <w:br/>
      </w:r>
      <w:r w:rsidR="00D036A7" w:rsidRPr="00750B0B">
        <w:rPr>
          <w:rFonts w:ascii="Times New Roman" w:hAnsi="Times New Roman"/>
          <w:b/>
        </w:rPr>
        <w:t>##</w:t>
      </w:r>
      <w:r w:rsidR="00C91514" w:rsidRPr="00750B0B">
        <w:rPr>
          <w:rFonts w:ascii="Times New Roman" w:hAnsi="Times New Roman"/>
          <w:b/>
        </w:rPr>
        <w:t>#</w:t>
      </w:r>
    </w:p>
    <w:sectPr w:rsidR="0053631B" w:rsidRPr="00750B0B" w:rsidSect="009912FD">
      <w:headerReference w:type="default" r:id="rId12"/>
      <w:footerReference w:type="default" r:id="rId13"/>
      <w:pgSz w:w="12240" w:h="15840"/>
      <w:pgMar w:top="630" w:right="720" w:bottom="806" w:left="720" w:header="86"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65DE" w14:textId="77777777" w:rsidR="00DB64FD" w:rsidRDefault="00DB64FD" w:rsidP="00746092">
      <w:pPr>
        <w:spacing w:after="0" w:line="240" w:lineRule="auto"/>
      </w:pPr>
      <w:r>
        <w:separator/>
      </w:r>
    </w:p>
  </w:endnote>
  <w:endnote w:type="continuationSeparator" w:id="0">
    <w:p w14:paraId="13EC8A3B" w14:textId="77777777" w:rsidR="00DB64FD" w:rsidRDefault="00DB64FD" w:rsidP="0074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6CED" w14:textId="0640853A" w:rsidR="00475C99" w:rsidRPr="007154E8" w:rsidRDefault="009912FD" w:rsidP="00512402">
    <w:pPr>
      <w:pStyle w:val="Footer"/>
      <w:tabs>
        <w:tab w:val="clear" w:pos="4680"/>
        <w:tab w:val="clear" w:pos="9360"/>
      </w:tabs>
      <w:ind w:left="810"/>
      <w:jc w:val="center"/>
      <w:rPr>
        <w:sz w:val="18"/>
      </w:rPr>
    </w:pPr>
    <w:r>
      <w:rPr>
        <w:sz w:val="18"/>
      </w:rPr>
      <w:t>Construction Industry</w:t>
    </w:r>
    <w:r w:rsidR="007154E8" w:rsidRPr="007154E8">
      <w:rPr>
        <w:sz w:val="18"/>
      </w:rPr>
      <w:t xml:space="preserve"> Education Foundation</w:t>
    </w:r>
    <w:r w:rsidR="00512402" w:rsidRPr="007154E8">
      <w:rPr>
        <w:sz w:val="18"/>
      </w:rPr>
      <w:t xml:space="preserve"> | </w:t>
    </w:r>
    <w:r w:rsidR="007154E8" w:rsidRPr="007154E8">
      <w:rPr>
        <w:sz w:val="18"/>
      </w:rPr>
      <w:t>5370 Elvas Avenue</w:t>
    </w:r>
    <w:r w:rsidR="00512402" w:rsidRPr="007154E8">
      <w:rPr>
        <w:sz w:val="18"/>
      </w:rPr>
      <w:t>, Sacramento, CA 9581</w:t>
    </w:r>
    <w:r w:rsidR="007154E8" w:rsidRPr="007154E8">
      <w:rPr>
        <w:sz w:val="18"/>
      </w:rPr>
      <w:t>9</w:t>
    </w:r>
    <w:r w:rsidR="00512402" w:rsidRPr="007154E8">
      <w:rPr>
        <w:sz w:val="18"/>
      </w:rPr>
      <w:t xml:space="preserve"> | 916.442.8991 | </w:t>
    </w:r>
    <w:r>
      <w:rPr>
        <w:sz w:val="18"/>
      </w:rPr>
      <w:t>www.cie.foundation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555F" w14:textId="77777777" w:rsidR="00DB64FD" w:rsidRDefault="00DB64FD" w:rsidP="00746092">
      <w:pPr>
        <w:spacing w:after="0" w:line="240" w:lineRule="auto"/>
      </w:pPr>
      <w:r>
        <w:separator/>
      </w:r>
    </w:p>
  </w:footnote>
  <w:footnote w:type="continuationSeparator" w:id="0">
    <w:p w14:paraId="66C0C1B2" w14:textId="77777777" w:rsidR="00DB64FD" w:rsidRDefault="00DB64FD" w:rsidP="00746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335E" w14:textId="77777777" w:rsidR="00475C99" w:rsidRDefault="00475C99" w:rsidP="00B53749">
    <w:pPr>
      <w:pStyle w:val="Header"/>
      <w:ind w:left="7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E82"/>
    <w:rsid w:val="00006E4C"/>
    <w:rsid w:val="0001141A"/>
    <w:rsid w:val="000655A2"/>
    <w:rsid w:val="000A787E"/>
    <w:rsid w:val="00112070"/>
    <w:rsid w:val="00143BB5"/>
    <w:rsid w:val="00173AF4"/>
    <w:rsid w:val="001A149A"/>
    <w:rsid w:val="001A7338"/>
    <w:rsid w:val="001E0748"/>
    <w:rsid w:val="001E76F5"/>
    <w:rsid w:val="002232B5"/>
    <w:rsid w:val="00240EF1"/>
    <w:rsid w:val="00267634"/>
    <w:rsid w:val="002C3233"/>
    <w:rsid w:val="00327E82"/>
    <w:rsid w:val="00333FCA"/>
    <w:rsid w:val="00356085"/>
    <w:rsid w:val="00386D26"/>
    <w:rsid w:val="00394D1A"/>
    <w:rsid w:val="003A0805"/>
    <w:rsid w:val="003A42E3"/>
    <w:rsid w:val="003F37EF"/>
    <w:rsid w:val="004608D1"/>
    <w:rsid w:val="00475C99"/>
    <w:rsid w:val="004957EB"/>
    <w:rsid w:val="004C54A5"/>
    <w:rsid w:val="00503CA0"/>
    <w:rsid w:val="00512402"/>
    <w:rsid w:val="00515D2D"/>
    <w:rsid w:val="0053631B"/>
    <w:rsid w:val="00564997"/>
    <w:rsid w:val="00565C16"/>
    <w:rsid w:val="00593175"/>
    <w:rsid w:val="005E6B53"/>
    <w:rsid w:val="005F4539"/>
    <w:rsid w:val="006010A8"/>
    <w:rsid w:val="00632280"/>
    <w:rsid w:val="00661398"/>
    <w:rsid w:val="00663B45"/>
    <w:rsid w:val="006B5B80"/>
    <w:rsid w:val="007154E8"/>
    <w:rsid w:val="00716055"/>
    <w:rsid w:val="00746092"/>
    <w:rsid w:val="00750B0B"/>
    <w:rsid w:val="00763DB3"/>
    <w:rsid w:val="0079089B"/>
    <w:rsid w:val="007E318C"/>
    <w:rsid w:val="007F459B"/>
    <w:rsid w:val="008053BF"/>
    <w:rsid w:val="0088693D"/>
    <w:rsid w:val="008B0108"/>
    <w:rsid w:val="008B37B2"/>
    <w:rsid w:val="008D0954"/>
    <w:rsid w:val="008D4324"/>
    <w:rsid w:val="0097524C"/>
    <w:rsid w:val="00980949"/>
    <w:rsid w:val="0098334C"/>
    <w:rsid w:val="009912FD"/>
    <w:rsid w:val="00B200CB"/>
    <w:rsid w:val="00B46EF6"/>
    <w:rsid w:val="00B53749"/>
    <w:rsid w:val="00B60B30"/>
    <w:rsid w:val="00BD6EC8"/>
    <w:rsid w:val="00C03838"/>
    <w:rsid w:val="00C41182"/>
    <w:rsid w:val="00C91514"/>
    <w:rsid w:val="00D036A7"/>
    <w:rsid w:val="00D26D07"/>
    <w:rsid w:val="00D50872"/>
    <w:rsid w:val="00D5502E"/>
    <w:rsid w:val="00DA3BE3"/>
    <w:rsid w:val="00DB03E5"/>
    <w:rsid w:val="00DB0560"/>
    <w:rsid w:val="00DB64FD"/>
    <w:rsid w:val="00DD72CC"/>
    <w:rsid w:val="00DE12DB"/>
    <w:rsid w:val="00E225C4"/>
    <w:rsid w:val="00E419CB"/>
    <w:rsid w:val="00E63991"/>
    <w:rsid w:val="00E75806"/>
    <w:rsid w:val="00EB0C13"/>
    <w:rsid w:val="00EB198C"/>
    <w:rsid w:val="00F0501B"/>
    <w:rsid w:val="00F43E94"/>
    <w:rsid w:val="00F7092E"/>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7559E"/>
  <w15:chartTrackingRefBased/>
  <w15:docId w15:val="{006708C6-DE3E-4E41-B584-3F12BF15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E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092"/>
  </w:style>
  <w:style w:type="paragraph" w:styleId="Footer">
    <w:name w:val="footer"/>
    <w:basedOn w:val="Normal"/>
    <w:link w:val="FooterChar"/>
    <w:uiPriority w:val="99"/>
    <w:unhideWhenUsed/>
    <w:rsid w:val="00746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092"/>
  </w:style>
  <w:style w:type="paragraph" w:styleId="BalloonText">
    <w:name w:val="Balloon Text"/>
    <w:basedOn w:val="Normal"/>
    <w:link w:val="BalloonTextChar"/>
    <w:uiPriority w:val="99"/>
    <w:semiHidden/>
    <w:unhideWhenUsed/>
    <w:rsid w:val="007460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6092"/>
    <w:rPr>
      <w:rFonts w:ascii="Tahoma" w:hAnsi="Tahoma" w:cs="Tahoma"/>
      <w:sz w:val="16"/>
      <w:szCs w:val="16"/>
    </w:rPr>
  </w:style>
  <w:style w:type="character" w:styleId="Hyperlink">
    <w:name w:val="Hyperlink"/>
    <w:rsid w:val="00D036A7"/>
    <w:rPr>
      <w:color w:val="0000FF"/>
      <w:u w:val="single"/>
    </w:rPr>
  </w:style>
  <w:style w:type="paragraph" w:styleId="NormalWeb">
    <w:name w:val="Normal (Web)"/>
    <w:basedOn w:val="Normal"/>
    <w:uiPriority w:val="99"/>
    <w:semiHidden/>
    <w:unhideWhenUsed/>
    <w:rsid w:val="002C3233"/>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43E94"/>
    <w:rPr>
      <w:color w:val="605E5C"/>
      <w:shd w:val="clear" w:color="auto" w:fill="E1DFDD"/>
    </w:rPr>
  </w:style>
  <w:style w:type="character" w:styleId="Strong">
    <w:name w:val="Strong"/>
    <w:basedOn w:val="DefaultParagraphFont"/>
    <w:uiPriority w:val="22"/>
    <w:qFormat/>
    <w:rsid w:val="00112070"/>
    <w:rPr>
      <w:b/>
      <w:bCs/>
    </w:rPr>
  </w:style>
  <w:style w:type="character" w:styleId="Emphasis">
    <w:name w:val="Emphasis"/>
    <w:basedOn w:val="DefaultParagraphFont"/>
    <w:uiPriority w:val="20"/>
    <w:qFormat/>
    <w:rsid w:val="00112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61861">
      <w:bodyDiv w:val="1"/>
      <w:marLeft w:val="0"/>
      <w:marRight w:val="0"/>
      <w:marTop w:val="0"/>
      <w:marBottom w:val="0"/>
      <w:divBdr>
        <w:top w:val="none" w:sz="0" w:space="0" w:color="auto"/>
        <w:left w:val="none" w:sz="0" w:space="0" w:color="auto"/>
        <w:bottom w:val="none" w:sz="0" w:space="0" w:color="auto"/>
        <w:right w:val="none" w:sz="0" w:space="0" w:color="auto"/>
      </w:divBdr>
    </w:div>
    <w:div w:id="1224607848">
      <w:bodyDiv w:val="1"/>
      <w:marLeft w:val="0"/>
      <w:marRight w:val="0"/>
      <w:marTop w:val="0"/>
      <w:marBottom w:val="0"/>
      <w:divBdr>
        <w:top w:val="none" w:sz="0" w:space="0" w:color="auto"/>
        <w:left w:val="none" w:sz="0" w:space="0" w:color="auto"/>
        <w:bottom w:val="none" w:sz="0" w:space="0" w:color="auto"/>
        <w:right w:val="none" w:sz="0" w:space="0" w:color="auto"/>
      </w:divBdr>
    </w:div>
    <w:div w:id="15695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e.found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unications\Desktop\srbx%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FBC854DA3474BB0882A764B9D175A" ma:contentTypeVersion="11" ma:contentTypeDescription="Create a new document." ma:contentTypeScope="" ma:versionID="a163638287e355f22428d3cbecdd7e6d">
  <xsd:schema xmlns:xsd="http://www.w3.org/2001/XMLSchema" xmlns:xs="http://www.w3.org/2001/XMLSchema" xmlns:p="http://schemas.microsoft.com/office/2006/metadata/properties" xmlns:ns2="2f20dd53-40e8-4b9b-8bbc-5bdf4d7e2c74" xmlns:ns3="0b98da05-3e90-4274-91dd-58eed4ad8c25" targetNamespace="http://schemas.microsoft.com/office/2006/metadata/properties" ma:root="true" ma:fieldsID="667bdde096925ba11511215231e371ba" ns2:_="" ns3:_="">
    <xsd:import namespace="2f20dd53-40e8-4b9b-8bbc-5bdf4d7e2c74"/>
    <xsd:import namespace="0b98da05-3e90-4274-91dd-58eed4ad8c2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0dd53-40e8-4b9b-8bbc-5bdf4d7e2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3dc874d-e20e-4f9c-bf38-5900afdbea8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8da05-3e90-4274-91dd-58eed4ad8c2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c962cf5-a3c4-43c4-9c7a-3de5766934d2}" ma:internalName="TaxCatchAll" ma:showField="CatchAllData" ma:web="0b98da05-3e90-4274-91dd-58eed4ad8c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98da05-3e90-4274-91dd-58eed4ad8c25" xsi:nil="true"/>
    <lcf76f155ced4ddcb4097134ff3c332f xmlns="2f20dd53-40e8-4b9b-8bbc-5bdf4d7e2c7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28B3-A620-478B-B4DD-D69C16ED21D0}"/>
</file>

<file path=customXml/itemProps2.xml><?xml version="1.0" encoding="utf-8"?>
<ds:datastoreItem xmlns:ds="http://schemas.openxmlformats.org/officeDocument/2006/customXml" ds:itemID="{21159953-D6F5-493E-AB00-0D0DC7514985}">
  <ds:schemaRefs>
    <ds:schemaRef ds:uri="http://schemas.microsoft.com/sharepoint/v3/contenttype/forms"/>
  </ds:schemaRefs>
</ds:datastoreItem>
</file>

<file path=customXml/itemProps3.xml><?xml version="1.0" encoding="utf-8"?>
<ds:datastoreItem xmlns:ds="http://schemas.openxmlformats.org/officeDocument/2006/customXml" ds:itemID="{7E278438-58B9-4268-889E-644993A7A1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91074A-60BF-4E7B-AA62-AFD5AF22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srbx letterhead</Template>
  <TotalTime>53</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Links>
    <vt:vector size="6" baseType="variant">
      <vt:variant>
        <vt:i4>3145829</vt:i4>
      </vt:variant>
      <vt:variant>
        <vt:i4>0</vt:i4>
      </vt:variant>
      <vt:variant>
        <vt:i4>0</vt:i4>
      </vt:variant>
      <vt:variant>
        <vt:i4>5</vt:i4>
      </vt:variant>
      <vt:variant>
        <vt:lpwstr>http://sacregionbx.com/designbuild/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Pippin</dc:creator>
  <cp:keywords/>
  <dc:description/>
  <cp:lastModifiedBy>Max Gus</cp:lastModifiedBy>
  <cp:revision>6</cp:revision>
  <cp:lastPrinted>2014-04-24T15:24:00Z</cp:lastPrinted>
  <dcterms:created xsi:type="dcterms:W3CDTF">2022-12-02T18:06:00Z</dcterms:created>
  <dcterms:modified xsi:type="dcterms:W3CDTF">2023-01-31T18:54:00Z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cd96ff026ecb547935c28a01d3aad3f138803edb0956f6463a3f1ad0034b377e</vt:lpwstr>
  </property>
  <property fmtid="{D5CDD505-2E9C-101B-9397-08002B2CF9AE}" pid="3" name="ContentTypeId">
    <vt:lpwstr>0x01010016AFBC854DA3474BB0882A764B9D175A</vt:lpwstr>
  </property>
</Properties>
</file>